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BE" w:rsidRDefault="00037D50" w:rsidP="00417BBE">
      <w:pPr>
        <w:spacing w:line="360" w:lineRule="auto"/>
        <w:jc w:val="both"/>
      </w:pPr>
      <w:r>
        <w:t xml:space="preserve"> </w:t>
      </w:r>
      <w:r w:rsidR="00417BBE">
        <w:tab/>
      </w:r>
      <w:r w:rsidR="00417BBE">
        <w:tab/>
      </w:r>
      <w:r w:rsidR="00417BBE">
        <w:tab/>
      </w:r>
      <w:r w:rsidR="00417BBE">
        <w:tab/>
      </w:r>
      <w:r w:rsidR="00417BBE">
        <w:tab/>
      </w:r>
      <w:r w:rsidR="00417BBE">
        <w:tab/>
      </w:r>
      <w:r w:rsidR="00417BBE">
        <w:tab/>
      </w:r>
      <w:r w:rsidR="00417BBE">
        <w:tab/>
      </w:r>
      <w:r w:rsidR="00417BBE">
        <w:tab/>
        <w:t xml:space="preserve">    Załącznik nr 4 do SIWZ</w:t>
      </w:r>
    </w:p>
    <w:p w:rsidR="00417BBE" w:rsidRPr="00536440" w:rsidRDefault="00417BBE" w:rsidP="00417BBE">
      <w:pPr>
        <w:spacing w:line="360" w:lineRule="auto"/>
        <w:jc w:val="center"/>
        <w:rPr>
          <w:b/>
        </w:rPr>
      </w:pPr>
      <w:r>
        <w:rPr>
          <w:b/>
        </w:rPr>
        <w:t>Wykaz wykonanych robót budowlanych</w:t>
      </w:r>
    </w:p>
    <w:p w:rsidR="00417BBE" w:rsidRDefault="00417BBE" w:rsidP="00417BBE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417BBE" w:rsidRPr="001B4B55" w:rsidRDefault="00417BBE" w:rsidP="00417BB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417BBE" w:rsidRPr="00EF1170" w:rsidRDefault="00417BBE" w:rsidP="00417BBE">
      <w:pPr>
        <w:spacing w:line="360" w:lineRule="auto"/>
        <w:jc w:val="both"/>
        <w:rPr>
          <w:b/>
        </w:rPr>
      </w:pPr>
    </w:p>
    <w:p w:rsidR="00417BBE" w:rsidRDefault="00417BBE" w:rsidP="00417BBE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044C60" w:rsidRDefault="00417BBE" w:rsidP="00044C60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417BBE" w:rsidRDefault="00417BBE" w:rsidP="00044C60">
      <w:pPr>
        <w:spacing w:line="360" w:lineRule="auto"/>
        <w:jc w:val="both"/>
      </w:pPr>
      <w:r>
        <w:t xml:space="preserve">   </w:t>
      </w:r>
      <w:r w:rsidR="00044C60">
        <w:t xml:space="preserve">           </w:t>
      </w:r>
      <w:r w:rsidR="00044C60" w:rsidRPr="00E43E5D">
        <w:t>…………………………………………………………………………………………</w:t>
      </w:r>
      <w:r w:rsidR="00044C60">
        <w:t xml:space="preserve">.                 </w:t>
      </w:r>
      <w:r>
        <w:br/>
        <w:t>Siedziba: ………………………………………………………………………………………...</w:t>
      </w:r>
    </w:p>
    <w:p w:rsidR="00417BBE" w:rsidRDefault="00417BBE" w:rsidP="00417BBE">
      <w:pPr>
        <w:spacing w:line="360" w:lineRule="auto"/>
        <w:jc w:val="both"/>
      </w:pPr>
      <w:r>
        <w:t>Postępowanie u udzielenie zamówienia publicznego w trybie przetargu nieograniczonego na:</w:t>
      </w:r>
    </w:p>
    <w:p w:rsidR="00037D50" w:rsidRDefault="00037D50" w:rsidP="00037D50">
      <w:pPr>
        <w:jc w:val="both"/>
        <w:rPr>
          <w:b/>
        </w:rPr>
      </w:pPr>
      <w:r>
        <w:rPr>
          <w:b/>
        </w:rPr>
        <w:t xml:space="preserve">Remont dachu i kominów ( fragment od ul. Moniuszki i Rapackiego) budynku mieszkalnego wielorodzinnego przy ul. Rapackiego 26 w Grudziądzu   </w:t>
      </w:r>
    </w:p>
    <w:p w:rsidR="00417BBE" w:rsidRPr="00C82399" w:rsidRDefault="00417BBE" w:rsidP="00417BBE">
      <w:pPr>
        <w:jc w:val="both"/>
        <w:rPr>
          <w:b/>
        </w:rPr>
      </w:pPr>
    </w:p>
    <w:p w:rsidR="00417BBE" w:rsidRDefault="00417BBE" w:rsidP="00417BBE">
      <w:pPr>
        <w:jc w:val="both"/>
      </w:pPr>
      <w:r>
        <w:t>Wykaz wykonanych robót budowlanych  w zakresie niezbędnym do wykazania spełniania warunku wiedzy i doświadczenia, wykonanych w okresie ostatnich 5 lat przed upływem terminu składania ofert, a jeżeli okres prowadzenia działalności jest krótszy – w tym okresie, z podaniem ich rodzaju i wartości, daty i miejsca wykonania wymagany jest w celu potwierdzenia, że wykonawca posiada niezbędną wiedzę oraz doświadczenie.</w:t>
      </w:r>
    </w:p>
    <w:p w:rsidR="00417BBE" w:rsidRDefault="00417BBE" w:rsidP="00417BBE">
      <w:pPr>
        <w:jc w:val="both"/>
      </w:pPr>
    </w:p>
    <w:p w:rsidR="00417BBE" w:rsidRDefault="00417BBE" w:rsidP="00417BBE">
      <w:pPr>
        <w:autoSpaceDE w:val="0"/>
        <w:autoSpaceDN w:val="0"/>
        <w:adjustRightInd w:val="0"/>
        <w:jc w:val="both"/>
      </w:pPr>
      <w:r>
        <w:t xml:space="preserve">Na potwierdzenie niezbędnej wiedzy i doświadczenia Wykonawcy winni wykazać wykonanie  </w:t>
      </w:r>
    </w:p>
    <w:p w:rsidR="00417BBE" w:rsidRDefault="00037D50" w:rsidP="00417BBE">
      <w:pPr>
        <w:autoSpaceDE w:val="0"/>
        <w:autoSpaceDN w:val="0"/>
        <w:adjustRightInd w:val="0"/>
        <w:jc w:val="both"/>
      </w:pPr>
      <w:r>
        <w:t>2</w:t>
      </w:r>
      <w:r w:rsidR="00417BBE">
        <w:t xml:space="preserve"> robót budowlanych w zakresie wymiany pokrycia dachowego z dachówki na kwotę nie mniejszą niż </w:t>
      </w:r>
      <w:r>
        <w:t xml:space="preserve"> 6</w:t>
      </w:r>
      <w:r w:rsidR="00417BBE">
        <w:t>0 000,00 zł brutto</w:t>
      </w:r>
      <w:r>
        <w:t xml:space="preserve"> każda.</w:t>
      </w:r>
      <w:bookmarkStart w:id="0" w:name="_GoBack"/>
      <w:bookmarkEnd w:id="0"/>
      <w:r w:rsidR="00417BBE">
        <w:t xml:space="preserve"> </w:t>
      </w:r>
    </w:p>
    <w:p w:rsidR="00417BBE" w:rsidRPr="003135F2" w:rsidRDefault="00417BBE" w:rsidP="00417BBE">
      <w:pPr>
        <w:jc w:val="both"/>
        <w:rPr>
          <w:u w:val="single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43"/>
        <w:gridCol w:w="1980"/>
        <w:gridCol w:w="2160"/>
        <w:gridCol w:w="2700"/>
        <w:gridCol w:w="1724"/>
      </w:tblGrid>
      <w:tr w:rsidR="00417BBE" w:rsidTr="00AB2B1F">
        <w:tc>
          <w:tcPr>
            <w:tcW w:w="540" w:type="dxa"/>
            <w:shd w:val="pct12" w:color="auto" w:fill="auto"/>
          </w:tcPr>
          <w:p w:rsidR="00417BBE" w:rsidRDefault="00417BBE" w:rsidP="00AB2B1F">
            <w:pPr>
              <w:jc w:val="both"/>
            </w:pPr>
          </w:p>
          <w:p w:rsidR="00417BBE" w:rsidRDefault="00417BBE" w:rsidP="00AB2B1F">
            <w:pPr>
              <w:jc w:val="both"/>
            </w:pPr>
            <w:r>
              <w:t>Lp.</w:t>
            </w:r>
          </w:p>
          <w:p w:rsidR="00417BBE" w:rsidRDefault="00417BBE" w:rsidP="00AB2B1F">
            <w:pPr>
              <w:jc w:val="both"/>
            </w:pPr>
          </w:p>
        </w:tc>
        <w:tc>
          <w:tcPr>
            <w:tcW w:w="1980" w:type="dxa"/>
            <w:shd w:val="pct12" w:color="auto" w:fill="auto"/>
          </w:tcPr>
          <w:p w:rsidR="00417BBE" w:rsidRDefault="00417BBE" w:rsidP="003E46E3">
            <w:pPr>
              <w:jc w:val="center"/>
            </w:pPr>
            <w:r>
              <w:t>Zamawiający</w:t>
            </w:r>
          </w:p>
          <w:p w:rsidR="00417BBE" w:rsidRDefault="00417BBE" w:rsidP="003E46E3">
            <w:pPr>
              <w:jc w:val="center"/>
            </w:pPr>
            <w:r>
              <w:t>Miejsce</w:t>
            </w:r>
          </w:p>
          <w:p w:rsidR="00417BBE" w:rsidRDefault="00417BBE" w:rsidP="003E46E3">
            <w:pPr>
              <w:jc w:val="center"/>
            </w:pPr>
            <w:r>
              <w:t>wykonania</w:t>
            </w:r>
          </w:p>
        </w:tc>
        <w:tc>
          <w:tcPr>
            <w:tcW w:w="2160" w:type="dxa"/>
            <w:shd w:val="pct12" w:color="auto" w:fill="auto"/>
          </w:tcPr>
          <w:p w:rsidR="00417BBE" w:rsidRDefault="00417BBE" w:rsidP="00AB2B1F">
            <w:pPr>
              <w:jc w:val="both"/>
            </w:pPr>
          </w:p>
          <w:p w:rsidR="00417BBE" w:rsidRDefault="00417BBE" w:rsidP="003E46E3">
            <w:pPr>
              <w:jc w:val="center"/>
            </w:pPr>
            <w:r>
              <w:t>Wartość</w:t>
            </w:r>
          </w:p>
          <w:p w:rsidR="00417BBE" w:rsidRDefault="00417BBE" w:rsidP="003E46E3">
            <w:pPr>
              <w:jc w:val="center"/>
            </w:pPr>
            <w:r>
              <w:t>zamówienia</w:t>
            </w:r>
          </w:p>
        </w:tc>
        <w:tc>
          <w:tcPr>
            <w:tcW w:w="2700" w:type="dxa"/>
            <w:shd w:val="pct12" w:color="auto" w:fill="auto"/>
          </w:tcPr>
          <w:p w:rsidR="00417BBE" w:rsidRDefault="00417BBE" w:rsidP="003E46E3">
            <w:pPr>
              <w:jc w:val="center"/>
            </w:pPr>
            <w:r>
              <w:t>Przedmiot</w:t>
            </w:r>
          </w:p>
          <w:p w:rsidR="003E46E3" w:rsidRDefault="003E46E3" w:rsidP="003E46E3">
            <w:pPr>
              <w:jc w:val="center"/>
            </w:pPr>
            <w:r>
              <w:t>Z</w:t>
            </w:r>
            <w:r w:rsidR="00417BBE">
              <w:t>amówienia</w:t>
            </w:r>
          </w:p>
          <w:p w:rsidR="00417BBE" w:rsidRDefault="00417BBE" w:rsidP="003E46E3">
            <w:pPr>
              <w:jc w:val="center"/>
            </w:pPr>
            <w:r>
              <w:t>( zakres rzeczowy)</w:t>
            </w:r>
          </w:p>
        </w:tc>
        <w:tc>
          <w:tcPr>
            <w:tcW w:w="1724" w:type="dxa"/>
            <w:shd w:val="pct12" w:color="auto" w:fill="auto"/>
          </w:tcPr>
          <w:p w:rsidR="00417BBE" w:rsidRDefault="00417BBE" w:rsidP="003E46E3">
            <w:pPr>
              <w:jc w:val="center"/>
            </w:pPr>
            <w:r>
              <w:t>Data</w:t>
            </w:r>
          </w:p>
          <w:p w:rsidR="00417BBE" w:rsidRDefault="00417BBE" w:rsidP="003E46E3">
            <w:pPr>
              <w:jc w:val="center"/>
            </w:pPr>
            <w:r>
              <w:t>wykonania</w:t>
            </w:r>
          </w:p>
          <w:p w:rsidR="00417BBE" w:rsidRDefault="00417BBE" w:rsidP="003E46E3">
            <w:pPr>
              <w:jc w:val="center"/>
            </w:pPr>
            <w:r>
              <w:t>zamówienia</w:t>
            </w:r>
          </w:p>
        </w:tc>
      </w:tr>
      <w:tr w:rsidR="00417BBE" w:rsidTr="00AB2B1F">
        <w:tc>
          <w:tcPr>
            <w:tcW w:w="540" w:type="dxa"/>
          </w:tcPr>
          <w:p w:rsidR="00417BBE" w:rsidRDefault="00417BBE" w:rsidP="00AB2B1F">
            <w:pPr>
              <w:jc w:val="both"/>
            </w:pPr>
            <w:r>
              <w:t>1)</w:t>
            </w:r>
          </w:p>
          <w:p w:rsidR="00417BBE" w:rsidRDefault="00417BBE" w:rsidP="00AB2B1F">
            <w:pPr>
              <w:jc w:val="both"/>
            </w:pPr>
          </w:p>
        </w:tc>
        <w:tc>
          <w:tcPr>
            <w:tcW w:w="1980" w:type="dxa"/>
          </w:tcPr>
          <w:p w:rsidR="00417BBE" w:rsidRDefault="00417BBE" w:rsidP="00AB2B1F">
            <w:pPr>
              <w:jc w:val="both"/>
            </w:pPr>
          </w:p>
        </w:tc>
        <w:tc>
          <w:tcPr>
            <w:tcW w:w="2160" w:type="dxa"/>
          </w:tcPr>
          <w:p w:rsidR="00417BBE" w:rsidRDefault="00417BBE" w:rsidP="00AB2B1F">
            <w:pPr>
              <w:jc w:val="both"/>
            </w:pPr>
          </w:p>
        </w:tc>
        <w:tc>
          <w:tcPr>
            <w:tcW w:w="2700" w:type="dxa"/>
          </w:tcPr>
          <w:p w:rsidR="00417BBE" w:rsidRDefault="00417BBE" w:rsidP="00AB2B1F">
            <w:pPr>
              <w:jc w:val="both"/>
            </w:pPr>
          </w:p>
        </w:tc>
        <w:tc>
          <w:tcPr>
            <w:tcW w:w="1724" w:type="dxa"/>
          </w:tcPr>
          <w:p w:rsidR="00417BBE" w:rsidRDefault="00417BBE" w:rsidP="00AB2B1F">
            <w:pPr>
              <w:jc w:val="both"/>
            </w:pPr>
          </w:p>
        </w:tc>
      </w:tr>
      <w:tr w:rsidR="00417BBE" w:rsidTr="00AB2B1F">
        <w:tc>
          <w:tcPr>
            <w:tcW w:w="540" w:type="dxa"/>
          </w:tcPr>
          <w:p w:rsidR="00417BBE" w:rsidRDefault="00417BBE" w:rsidP="00AB2B1F">
            <w:pPr>
              <w:jc w:val="both"/>
            </w:pPr>
            <w:r>
              <w:t>2)</w:t>
            </w:r>
          </w:p>
          <w:p w:rsidR="00417BBE" w:rsidRDefault="00417BBE" w:rsidP="00AB2B1F">
            <w:pPr>
              <w:jc w:val="both"/>
            </w:pPr>
          </w:p>
        </w:tc>
        <w:tc>
          <w:tcPr>
            <w:tcW w:w="1980" w:type="dxa"/>
          </w:tcPr>
          <w:p w:rsidR="00417BBE" w:rsidRDefault="00417BBE" w:rsidP="00AB2B1F">
            <w:pPr>
              <w:jc w:val="both"/>
            </w:pPr>
          </w:p>
        </w:tc>
        <w:tc>
          <w:tcPr>
            <w:tcW w:w="2160" w:type="dxa"/>
          </w:tcPr>
          <w:p w:rsidR="00417BBE" w:rsidRDefault="00417BBE" w:rsidP="00AB2B1F">
            <w:pPr>
              <w:jc w:val="both"/>
            </w:pPr>
          </w:p>
        </w:tc>
        <w:tc>
          <w:tcPr>
            <w:tcW w:w="2700" w:type="dxa"/>
          </w:tcPr>
          <w:p w:rsidR="00417BBE" w:rsidRDefault="00417BBE" w:rsidP="00AB2B1F">
            <w:pPr>
              <w:jc w:val="both"/>
            </w:pPr>
          </w:p>
        </w:tc>
        <w:tc>
          <w:tcPr>
            <w:tcW w:w="1724" w:type="dxa"/>
          </w:tcPr>
          <w:p w:rsidR="00417BBE" w:rsidRDefault="00417BBE" w:rsidP="00AB2B1F">
            <w:pPr>
              <w:jc w:val="both"/>
            </w:pPr>
          </w:p>
        </w:tc>
      </w:tr>
      <w:tr w:rsidR="00417BBE" w:rsidTr="00AB2B1F">
        <w:tc>
          <w:tcPr>
            <w:tcW w:w="540" w:type="dxa"/>
          </w:tcPr>
          <w:p w:rsidR="00417BBE" w:rsidRDefault="00417BBE" w:rsidP="00AB2B1F">
            <w:pPr>
              <w:jc w:val="both"/>
            </w:pPr>
            <w:r>
              <w:t>3)</w:t>
            </w:r>
          </w:p>
          <w:p w:rsidR="00417BBE" w:rsidRDefault="00417BBE" w:rsidP="00AB2B1F">
            <w:pPr>
              <w:jc w:val="both"/>
            </w:pPr>
          </w:p>
        </w:tc>
        <w:tc>
          <w:tcPr>
            <w:tcW w:w="1980" w:type="dxa"/>
          </w:tcPr>
          <w:p w:rsidR="00417BBE" w:rsidRDefault="00417BBE" w:rsidP="00AB2B1F">
            <w:pPr>
              <w:jc w:val="both"/>
            </w:pPr>
          </w:p>
        </w:tc>
        <w:tc>
          <w:tcPr>
            <w:tcW w:w="2160" w:type="dxa"/>
          </w:tcPr>
          <w:p w:rsidR="00417BBE" w:rsidRDefault="00417BBE" w:rsidP="00AB2B1F">
            <w:pPr>
              <w:jc w:val="both"/>
            </w:pPr>
          </w:p>
        </w:tc>
        <w:tc>
          <w:tcPr>
            <w:tcW w:w="2700" w:type="dxa"/>
          </w:tcPr>
          <w:p w:rsidR="00417BBE" w:rsidRDefault="00417BBE" w:rsidP="00AB2B1F">
            <w:pPr>
              <w:jc w:val="both"/>
            </w:pPr>
          </w:p>
        </w:tc>
        <w:tc>
          <w:tcPr>
            <w:tcW w:w="1724" w:type="dxa"/>
          </w:tcPr>
          <w:p w:rsidR="00417BBE" w:rsidRDefault="00417BBE" w:rsidP="00AB2B1F">
            <w:pPr>
              <w:jc w:val="both"/>
            </w:pPr>
          </w:p>
        </w:tc>
      </w:tr>
    </w:tbl>
    <w:p w:rsidR="00417BBE" w:rsidRDefault="00417BBE" w:rsidP="00417BBE">
      <w:pPr>
        <w:jc w:val="both"/>
      </w:pPr>
    </w:p>
    <w:p w:rsidR="00417BBE" w:rsidRDefault="00417BBE" w:rsidP="00417BBE">
      <w:pPr>
        <w:jc w:val="both"/>
      </w:pPr>
      <w:r>
        <w:t xml:space="preserve">Do wykazu należy dołączyć dokumenty potwierdzające, że prace  zostały wykonane zgodnie z zasadami sztuki budowlanej i prawidłowo ukończone. </w:t>
      </w:r>
    </w:p>
    <w:p w:rsidR="00417BBE" w:rsidRDefault="00417BBE" w:rsidP="00417BBE">
      <w:pPr>
        <w:jc w:val="both"/>
      </w:pPr>
    </w:p>
    <w:p w:rsidR="00417BBE" w:rsidRDefault="00417BBE" w:rsidP="00417BBE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417BBE" w:rsidRDefault="00417BBE" w:rsidP="00417BBE">
      <w:pPr>
        <w:ind w:firstLine="708"/>
        <w:jc w:val="both"/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417BBE" w:rsidRDefault="00417BBE" w:rsidP="00417BBE">
      <w:pPr>
        <w:spacing w:line="360" w:lineRule="auto"/>
        <w:jc w:val="both"/>
      </w:pPr>
    </w:p>
    <w:p w:rsidR="00417BBE" w:rsidRDefault="00417BBE" w:rsidP="00417BBE">
      <w:pPr>
        <w:jc w:val="both"/>
      </w:pPr>
      <w:r w:rsidRPr="0047012E">
        <w:t>Czytelny podpis osoby lub osób figurujących w rejestrach uprawnionych do zaciągania zobowiązań w imieniu wykonawcy lub we właściwym upoważnieniu</w:t>
      </w:r>
      <w:r>
        <w:t>.</w:t>
      </w:r>
    </w:p>
    <w:p w:rsidR="00AC4C08" w:rsidRDefault="00AC4C08"/>
    <w:sectPr w:rsidR="00AC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BE"/>
    <w:rsid w:val="00037D50"/>
    <w:rsid w:val="00044C60"/>
    <w:rsid w:val="003E46E3"/>
    <w:rsid w:val="00417BBE"/>
    <w:rsid w:val="00A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2011-07-12T06:59:00Z</cp:lastPrinted>
  <dcterms:created xsi:type="dcterms:W3CDTF">2012-01-26T10:37:00Z</dcterms:created>
  <dcterms:modified xsi:type="dcterms:W3CDTF">2012-01-26T10:37:00Z</dcterms:modified>
</cp:coreProperties>
</file>