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0" w:rsidRDefault="00C63480" w:rsidP="00C634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bookmarkStart w:id="0" w:name="_GoBack"/>
      <w:bookmarkEnd w:id="0"/>
    </w:p>
    <w:p w:rsidR="00C63480" w:rsidRPr="00703FF7" w:rsidRDefault="00C63480" w:rsidP="00C63480">
      <w:pPr>
        <w:rPr>
          <w:b/>
        </w:rPr>
      </w:pPr>
      <w:r w:rsidRPr="00703FF7">
        <w:rPr>
          <w:b/>
        </w:rPr>
        <w:t xml:space="preserve">.......................................                                                                   </w:t>
      </w:r>
      <w:r>
        <w:rPr>
          <w:b/>
        </w:rPr>
        <w:t xml:space="preserve">    </w:t>
      </w:r>
      <w:r w:rsidRPr="00F7238F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 xml:space="preserve">formularza  </w:t>
      </w:r>
    </w:p>
    <w:p w:rsidR="00C63480" w:rsidRPr="000F66B1" w:rsidRDefault="00C63480" w:rsidP="00C63480">
      <w:pPr>
        <w:rPr>
          <w:b/>
        </w:rPr>
      </w:pPr>
      <w:r w:rsidRPr="00F7238F">
        <w:rPr>
          <w:b/>
          <w:sz w:val="20"/>
          <w:szCs w:val="20"/>
        </w:rPr>
        <w:t>( pieczęć firmy)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F7238F">
        <w:rPr>
          <w:sz w:val="20"/>
          <w:szCs w:val="20"/>
        </w:rPr>
        <w:t xml:space="preserve">ofertowego </w:t>
      </w:r>
      <w:r>
        <w:rPr>
          <w:sz w:val="20"/>
          <w:szCs w:val="20"/>
        </w:rPr>
        <w:t xml:space="preserve"> </w:t>
      </w:r>
      <w:r w:rsidRPr="000F66B1">
        <w:rPr>
          <w:b/>
        </w:rPr>
        <w:t>Część 1</w:t>
      </w:r>
    </w:p>
    <w:p w:rsidR="00C63480" w:rsidRPr="000F66B1" w:rsidRDefault="00C63480" w:rsidP="00C63480">
      <w:pPr>
        <w:rPr>
          <w:b/>
        </w:rPr>
      </w:pPr>
    </w:p>
    <w:p w:rsidR="00C63480" w:rsidRPr="00703FF7" w:rsidRDefault="00C63480" w:rsidP="00C63480">
      <w:pPr>
        <w:jc w:val="center"/>
        <w:rPr>
          <w:b/>
          <w:sz w:val="28"/>
          <w:szCs w:val="28"/>
        </w:rPr>
      </w:pPr>
      <w:r w:rsidRPr="00703FF7">
        <w:rPr>
          <w:b/>
          <w:sz w:val="28"/>
          <w:szCs w:val="28"/>
        </w:rPr>
        <w:t>FORMULARZ  CENOWY</w:t>
      </w:r>
    </w:p>
    <w:p w:rsidR="00C63480" w:rsidRPr="00703FF7" w:rsidRDefault="00C63480" w:rsidP="00C63480">
      <w:pPr>
        <w:jc w:val="center"/>
        <w:rPr>
          <w:b/>
          <w:sz w:val="28"/>
          <w:szCs w:val="28"/>
        </w:rPr>
      </w:pPr>
    </w:p>
    <w:p w:rsidR="00C63480" w:rsidRPr="000F66B1" w:rsidRDefault="00C63480" w:rsidP="00C63480">
      <w:pPr>
        <w:jc w:val="both"/>
        <w:rPr>
          <w:b/>
          <w:bCs/>
        </w:rPr>
      </w:pPr>
      <w:r w:rsidRPr="00B07E03">
        <w:t>dotyczy przetargu nieograniczonego na</w:t>
      </w:r>
      <w:r>
        <w:rPr>
          <w:b/>
          <w:sz w:val="20"/>
          <w:szCs w:val="20"/>
        </w:rPr>
        <w:t xml:space="preserve">: </w:t>
      </w:r>
      <w:r w:rsidRPr="00EB1686">
        <w:rPr>
          <w:b/>
          <w:bCs/>
        </w:rPr>
        <w:t>Udzielenie i obsługa bankowa kredytu obrotowego krótkoterminowego w wysokości 2 340 000,00 PLN</w:t>
      </w:r>
      <w:r>
        <w:rPr>
          <w:b/>
          <w:bCs/>
        </w:rPr>
        <w:t xml:space="preserve"> </w:t>
      </w:r>
      <w:r w:rsidRPr="00EB1686">
        <w:rPr>
          <w:b/>
          <w:bCs/>
        </w:rPr>
        <w:t xml:space="preserve">z przeznaczeniem </w:t>
      </w:r>
      <w:r>
        <w:rPr>
          <w:b/>
          <w:bCs/>
        </w:rPr>
        <w:t xml:space="preserve">na sfinansowanie budowy budynku mieszkalnego wielorodzinnego z infrastrukturą techniczną przy </w:t>
      </w:r>
      <w:r>
        <w:rPr>
          <w:b/>
          <w:bCs/>
        </w:rPr>
        <w:br/>
        <w:t>ul. Ryszarda Milczewskiego –Bruna 9 w Grudziądzu</w:t>
      </w:r>
    </w:p>
    <w:p w:rsidR="00C63480" w:rsidRPr="00703FF7" w:rsidRDefault="00C63480" w:rsidP="00C63480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33"/>
        <w:gridCol w:w="3235"/>
        <w:gridCol w:w="3240"/>
        <w:gridCol w:w="1914"/>
      </w:tblGrid>
      <w:tr w:rsidR="00C63480" w:rsidRPr="00703FF7" w:rsidTr="00094441">
        <w:tc>
          <w:tcPr>
            <w:tcW w:w="833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rPr>
                <w:b/>
              </w:rPr>
            </w:pPr>
            <w:r w:rsidRPr="00F7238F">
              <w:rPr>
                <w:b/>
              </w:rPr>
              <w:t>L.p.</w:t>
            </w:r>
          </w:p>
        </w:tc>
        <w:tc>
          <w:tcPr>
            <w:tcW w:w="3235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>Opis usługi</w:t>
            </w:r>
          </w:p>
        </w:tc>
        <w:tc>
          <w:tcPr>
            <w:tcW w:w="3240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>Jednostka miary</w:t>
            </w:r>
          </w:p>
        </w:tc>
        <w:tc>
          <w:tcPr>
            <w:tcW w:w="1914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 xml:space="preserve">Wartość </w:t>
            </w:r>
          </w:p>
        </w:tc>
      </w:tr>
      <w:tr w:rsidR="00C63480" w:rsidRPr="00703FF7" w:rsidTr="00094441">
        <w:tc>
          <w:tcPr>
            <w:tcW w:w="833" w:type="dxa"/>
          </w:tcPr>
          <w:p w:rsidR="00C63480" w:rsidRPr="00F7238F" w:rsidRDefault="00C63480" w:rsidP="00094441">
            <w:pPr>
              <w:jc w:val="center"/>
            </w:pPr>
          </w:p>
          <w:p w:rsidR="00C63480" w:rsidRPr="00F7238F" w:rsidRDefault="00C63480" w:rsidP="00094441">
            <w:pPr>
              <w:jc w:val="center"/>
            </w:pPr>
            <w:r w:rsidRPr="00F7238F">
              <w:t>1</w:t>
            </w:r>
          </w:p>
        </w:tc>
        <w:tc>
          <w:tcPr>
            <w:tcW w:w="3235" w:type="dxa"/>
          </w:tcPr>
          <w:p w:rsidR="00C63480" w:rsidRPr="00F7238F" w:rsidRDefault="00C63480" w:rsidP="00094441">
            <w:pPr>
              <w:jc w:val="center"/>
            </w:pPr>
          </w:p>
          <w:p w:rsidR="00C63480" w:rsidRPr="00F7238F" w:rsidRDefault="00C63480" w:rsidP="00094441">
            <w:r w:rsidRPr="00F7238F">
              <w:t xml:space="preserve">Prowizja od uruchomienia  kredytu </w:t>
            </w:r>
          </w:p>
        </w:tc>
        <w:tc>
          <w:tcPr>
            <w:tcW w:w="3240" w:type="dxa"/>
          </w:tcPr>
          <w:p w:rsidR="00C63480" w:rsidRPr="00F7238F" w:rsidRDefault="00C63480" w:rsidP="00094441"/>
          <w:p w:rsidR="00C63480" w:rsidRDefault="00C63480" w:rsidP="00094441">
            <w:r w:rsidRPr="00F7238F">
              <w:t>zł/jednorazowo</w:t>
            </w:r>
            <w:r>
              <w:t xml:space="preserve"> od pełnej kwoty kredytu</w:t>
            </w:r>
          </w:p>
          <w:p w:rsidR="00C63480" w:rsidRPr="00F7238F" w:rsidRDefault="00C63480" w:rsidP="00094441"/>
        </w:tc>
        <w:tc>
          <w:tcPr>
            <w:tcW w:w="1914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C63480" w:rsidRPr="00703FF7" w:rsidTr="00094441">
        <w:tc>
          <w:tcPr>
            <w:tcW w:w="833" w:type="dxa"/>
          </w:tcPr>
          <w:p w:rsidR="00C63480" w:rsidRPr="00F7238F" w:rsidRDefault="00C63480" w:rsidP="00094441">
            <w:pPr>
              <w:jc w:val="center"/>
            </w:pPr>
          </w:p>
          <w:p w:rsidR="00C63480" w:rsidRPr="00F7238F" w:rsidRDefault="00C63480" w:rsidP="00094441">
            <w:pPr>
              <w:jc w:val="center"/>
            </w:pPr>
            <w:r w:rsidRPr="00F7238F">
              <w:t>2</w:t>
            </w:r>
          </w:p>
        </w:tc>
        <w:tc>
          <w:tcPr>
            <w:tcW w:w="3235" w:type="dxa"/>
          </w:tcPr>
          <w:p w:rsidR="00C63480" w:rsidRPr="00F7238F" w:rsidRDefault="00C63480" w:rsidP="00094441">
            <w:pPr>
              <w:jc w:val="center"/>
            </w:pPr>
          </w:p>
          <w:p w:rsidR="00C63480" w:rsidRPr="00F7238F" w:rsidRDefault="00C63480" w:rsidP="00094441">
            <w:r w:rsidRPr="00F7238F">
              <w:t>Odsetki od kredytu łącznie*</w:t>
            </w:r>
          </w:p>
          <w:p w:rsidR="00C63480" w:rsidRPr="00F7238F" w:rsidRDefault="00C63480" w:rsidP="00094441"/>
        </w:tc>
        <w:tc>
          <w:tcPr>
            <w:tcW w:w="3240" w:type="dxa"/>
          </w:tcPr>
          <w:p w:rsidR="00C63480" w:rsidRPr="00F7238F" w:rsidRDefault="00C63480" w:rsidP="00094441"/>
          <w:p w:rsidR="00C63480" w:rsidRPr="00F7238F" w:rsidRDefault="00C63480" w:rsidP="00094441">
            <w:r w:rsidRPr="00F7238F">
              <w:t xml:space="preserve">WIBOR </w:t>
            </w:r>
            <w:r>
              <w:t>3</w:t>
            </w:r>
            <w:r w:rsidRPr="00F7238F">
              <w:t xml:space="preserve">M tj. </w:t>
            </w:r>
            <w:r>
              <w:t>1,72</w:t>
            </w:r>
            <w:r w:rsidRPr="00F7238F">
              <w:t xml:space="preserve">% </w:t>
            </w:r>
          </w:p>
          <w:p w:rsidR="00C63480" w:rsidRPr="00F7238F" w:rsidRDefault="00C63480" w:rsidP="00094441">
            <w:r w:rsidRPr="00F7238F">
              <w:t xml:space="preserve">na dzień </w:t>
            </w:r>
            <w:r>
              <w:t>31</w:t>
            </w:r>
            <w:r w:rsidRPr="00F7238F">
              <w:t>.</w:t>
            </w:r>
            <w:r>
              <w:t>10</w:t>
            </w:r>
            <w:r w:rsidRPr="00F7238F">
              <w:t>.201</w:t>
            </w:r>
            <w:r>
              <w:t>6</w:t>
            </w:r>
            <w:r w:rsidRPr="00F7238F">
              <w:t xml:space="preserve">r </w:t>
            </w:r>
          </w:p>
          <w:p w:rsidR="00C63480" w:rsidRPr="00F7238F" w:rsidRDefault="00C63480" w:rsidP="00094441">
            <w:r w:rsidRPr="00F7238F">
              <w:t>+ marża banku tj. .............</w:t>
            </w:r>
          </w:p>
          <w:p w:rsidR="00C63480" w:rsidRPr="00F7238F" w:rsidRDefault="00C63480" w:rsidP="00094441">
            <w:r w:rsidRPr="00F7238F">
              <w:t xml:space="preserve">koszt całkowity odsetek od kredytu  zł </w:t>
            </w:r>
          </w:p>
        </w:tc>
        <w:tc>
          <w:tcPr>
            <w:tcW w:w="1914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C63480" w:rsidRPr="00703FF7" w:rsidTr="00094441">
        <w:tc>
          <w:tcPr>
            <w:tcW w:w="833" w:type="dxa"/>
          </w:tcPr>
          <w:p w:rsidR="00C63480" w:rsidRPr="00F7238F" w:rsidRDefault="00C63480" w:rsidP="00094441">
            <w:pPr>
              <w:jc w:val="center"/>
            </w:pPr>
            <w:r w:rsidRPr="00F7238F">
              <w:t>3</w:t>
            </w:r>
          </w:p>
        </w:tc>
        <w:tc>
          <w:tcPr>
            <w:tcW w:w="3235" w:type="dxa"/>
          </w:tcPr>
          <w:p w:rsidR="00C63480" w:rsidRPr="00F7238F" w:rsidRDefault="00C63480" w:rsidP="00094441">
            <w:r w:rsidRPr="00F7238F">
              <w:t>Koszt innych opłat związanych z obsługą i zabezpieczeniem kredytu</w:t>
            </w:r>
          </w:p>
        </w:tc>
        <w:tc>
          <w:tcPr>
            <w:tcW w:w="3240" w:type="dxa"/>
          </w:tcPr>
          <w:p w:rsidR="00C63480" w:rsidRPr="00F7238F" w:rsidRDefault="00C63480" w:rsidP="00094441"/>
          <w:p w:rsidR="00C63480" w:rsidRPr="00F7238F" w:rsidRDefault="00C63480" w:rsidP="00094441">
            <w:r w:rsidRPr="00F7238F">
              <w:t>zł</w:t>
            </w:r>
          </w:p>
        </w:tc>
        <w:tc>
          <w:tcPr>
            <w:tcW w:w="1914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</w:t>
            </w:r>
          </w:p>
        </w:tc>
      </w:tr>
      <w:tr w:rsidR="00C63480" w:rsidRPr="00703FF7" w:rsidTr="00094441">
        <w:tc>
          <w:tcPr>
            <w:tcW w:w="7308" w:type="dxa"/>
            <w:gridSpan w:val="3"/>
          </w:tcPr>
          <w:p w:rsidR="00C63480" w:rsidRPr="00F7238F" w:rsidRDefault="00C63480" w:rsidP="00094441"/>
          <w:p w:rsidR="00C63480" w:rsidRPr="00F7238F" w:rsidRDefault="00C63480" w:rsidP="00094441">
            <w:pPr>
              <w:rPr>
                <w:b/>
              </w:rPr>
            </w:pPr>
            <w:r w:rsidRPr="00F7238F">
              <w:rPr>
                <w:b/>
              </w:rPr>
              <w:t>Razem   koszt pozyskania i obsługi kredytu:</w:t>
            </w:r>
          </w:p>
        </w:tc>
        <w:tc>
          <w:tcPr>
            <w:tcW w:w="1914" w:type="dxa"/>
          </w:tcPr>
          <w:p w:rsidR="00C63480" w:rsidRPr="00F7238F" w:rsidRDefault="00C63480" w:rsidP="00094441">
            <w:pPr>
              <w:jc w:val="center"/>
              <w:rPr>
                <w:b/>
              </w:rPr>
            </w:pPr>
          </w:p>
          <w:p w:rsidR="00C63480" w:rsidRPr="00F7238F" w:rsidRDefault="00C63480" w:rsidP="00094441">
            <w:pPr>
              <w:jc w:val="center"/>
              <w:rPr>
                <w:b/>
              </w:rPr>
            </w:pPr>
            <w:r w:rsidRPr="00F7238F">
              <w:rPr>
                <w:b/>
              </w:rPr>
              <w:t>.....................</w:t>
            </w:r>
          </w:p>
        </w:tc>
      </w:tr>
    </w:tbl>
    <w:p w:rsidR="00C63480" w:rsidRPr="00703FF7" w:rsidRDefault="00C63480" w:rsidP="00C63480">
      <w:pPr>
        <w:rPr>
          <w:b/>
          <w:sz w:val="28"/>
          <w:szCs w:val="28"/>
        </w:rPr>
      </w:pPr>
    </w:p>
    <w:p w:rsidR="00C63480" w:rsidRPr="00703FF7" w:rsidRDefault="00C63480" w:rsidP="00C63480">
      <w:pPr>
        <w:rPr>
          <w:b/>
          <w:sz w:val="28"/>
          <w:szCs w:val="28"/>
        </w:rPr>
      </w:pPr>
    </w:p>
    <w:p w:rsidR="00C63480" w:rsidRPr="00703FF7" w:rsidRDefault="00C63480" w:rsidP="00C63480">
      <w:pPr>
        <w:rPr>
          <w:b/>
          <w:sz w:val="28"/>
          <w:szCs w:val="28"/>
        </w:rPr>
      </w:pPr>
    </w:p>
    <w:p w:rsidR="00C63480" w:rsidRPr="00703FF7" w:rsidRDefault="00C63480" w:rsidP="00C63480">
      <w:pPr>
        <w:rPr>
          <w:b/>
        </w:rPr>
      </w:pPr>
      <w:r w:rsidRPr="00703FF7">
        <w:rPr>
          <w:b/>
          <w:sz w:val="28"/>
          <w:szCs w:val="28"/>
        </w:rPr>
        <w:t xml:space="preserve">* </w:t>
      </w:r>
      <w:r w:rsidRPr="00703FF7">
        <w:rPr>
          <w:b/>
        </w:rPr>
        <w:t xml:space="preserve">do obliczenia poz. 2 należy przyjąć stawkę WIBOR </w:t>
      </w:r>
      <w:r>
        <w:rPr>
          <w:b/>
        </w:rPr>
        <w:t>3</w:t>
      </w:r>
      <w:r w:rsidRPr="00703FF7">
        <w:rPr>
          <w:b/>
        </w:rPr>
        <w:t xml:space="preserve"> M  z dnia </w:t>
      </w:r>
      <w:r>
        <w:rPr>
          <w:b/>
        </w:rPr>
        <w:t>31</w:t>
      </w:r>
      <w:r w:rsidRPr="00703FF7">
        <w:rPr>
          <w:b/>
        </w:rPr>
        <w:t>.</w:t>
      </w:r>
      <w:r>
        <w:rPr>
          <w:b/>
        </w:rPr>
        <w:t>10</w:t>
      </w:r>
      <w:r w:rsidRPr="00703FF7">
        <w:rPr>
          <w:b/>
        </w:rPr>
        <w:t>.20</w:t>
      </w:r>
      <w:r>
        <w:rPr>
          <w:b/>
        </w:rPr>
        <w:t>16</w:t>
      </w:r>
      <w:r w:rsidRPr="00703FF7">
        <w:rPr>
          <w:b/>
        </w:rPr>
        <w:t xml:space="preserve">r., tj. </w:t>
      </w:r>
      <w:r>
        <w:rPr>
          <w:b/>
        </w:rPr>
        <w:t>1,7200</w:t>
      </w:r>
      <w:r w:rsidRPr="00703FF7">
        <w:rPr>
          <w:b/>
        </w:rPr>
        <w:t>%:</w:t>
      </w:r>
    </w:p>
    <w:p w:rsidR="00C63480" w:rsidRPr="00703FF7" w:rsidRDefault="00C63480" w:rsidP="00C63480">
      <w:pPr>
        <w:rPr>
          <w:b/>
        </w:rPr>
      </w:pPr>
      <w:r w:rsidRPr="00703FF7">
        <w:rPr>
          <w:b/>
        </w:rPr>
        <w:t xml:space="preserve">Oprocentowanie stanowić ma sumę marży banku i stawki WIBOR </w:t>
      </w:r>
      <w:r>
        <w:rPr>
          <w:b/>
        </w:rPr>
        <w:t>3</w:t>
      </w:r>
      <w:r w:rsidRPr="00703FF7">
        <w:rPr>
          <w:b/>
        </w:rPr>
        <w:t xml:space="preserve">M </w:t>
      </w:r>
    </w:p>
    <w:p w:rsidR="00C63480" w:rsidRDefault="00C63480" w:rsidP="00C63480">
      <w:pPr>
        <w:rPr>
          <w:b/>
        </w:rPr>
      </w:pPr>
      <w:r w:rsidRPr="00703FF7">
        <w:rPr>
          <w:b/>
        </w:rPr>
        <w:t xml:space="preserve">    </w:t>
      </w:r>
    </w:p>
    <w:p w:rsidR="00C63480" w:rsidRPr="00F7238F" w:rsidRDefault="00C63480" w:rsidP="00C63480">
      <w:r w:rsidRPr="00F7238F">
        <w:t xml:space="preserve">Przez okres trwania umowy kredytowej wartością niezmienną pozostają wartości wymienione w poz. 1, poz. 3  oraz marża  z poz. 2 formularza  cenowego </w:t>
      </w:r>
    </w:p>
    <w:p w:rsidR="00C63480" w:rsidRPr="00F7238F" w:rsidRDefault="00C63480" w:rsidP="00C63480"/>
    <w:p w:rsidR="00C63480" w:rsidRPr="00F7238F" w:rsidRDefault="00C63480" w:rsidP="00C63480">
      <w:pPr>
        <w:jc w:val="both"/>
      </w:pPr>
      <w:r w:rsidRPr="00F7238F">
        <w:t xml:space="preserve">Ponadto </w:t>
      </w:r>
      <w:r>
        <w:t>W</w:t>
      </w:r>
      <w:r w:rsidRPr="00F7238F">
        <w:t>ykonawca zobowiązuje się nie pobierać innych niż określone w formul</w:t>
      </w:r>
      <w:r>
        <w:t xml:space="preserve">arzu cenowym </w:t>
      </w:r>
      <w:r w:rsidRPr="00F7238F">
        <w:t xml:space="preserve">opłat i prowizji. </w:t>
      </w:r>
    </w:p>
    <w:p w:rsidR="00C63480" w:rsidRDefault="00C63480" w:rsidP="00C63480">
      <w:pPr>
        <w:rPr>
          <w:b/>
        </w:rPr>
      </w:pPr>
    </w:p>
    <w:p w:rsidR="00C63480" w:rsidRPr="00703FF7" w:rsidRDefault="00C63480" w:rsidP="00C63480">
      <w:pPr>
        <w:rPr>
          <w:b/>
        </w:rPr>
      </w:pPr>
    </w:p>
    <w:p w:rsidR="00C63480" w:rsidRPr="00F7238F" w:rsidRDefault="00C63480" w:rsidP="00C63480">
      <w:pPr>
        <w:spacing w:line="360" w:lineRule="auto"/>
        <w:jc w:val="both"/>
      </w:pPr>
      <w:r>
        <w:t>Miejsce i data ……………………………</w:t>
      </w:r>
    </w:p>
    <w:p w:rsidR="00C63480" w:rsidRPr="00F7238F" w:rsidRDefault="00C63480" w:rsidP="00C63480">
      <w:pPr>
        <w:spacing w:line="360" w:lineRule="auto"/>
        <w:jc w:val="both"/>
      </w:pPr>
      <w:r w:rsidRPr="00F7238F">
        <w:t xml:space="preserve">Podpisano ( imię, nazwisko i podpis) ………………………………………………………… </w:t>
      </w:r>
    </w:p>
    <w:p w:rsidR="00C63480" w:rsidRDefault="00C63480" w:rsidP="00C63480">
      <w:pPr>
        <w:jc w:val="both"/>
      </w:pPr>
      <w:r w:rsidRPr="00F7238F">
        <w:rPr>
          <w:i/>
        </w:rPr>
        <w:t>Podpis osoby lub osób figurujących w rejestrach uprawnionych do zaciągania zobowiązań     w imieniu wykonawcy lub we właściwym upoważnieniu</w:t>
      </w:r>
    </w:p>
    <w:p w:rsidR="00DE7C7F" w:rsidRDefault="00DE7C7F"/>
    <w:sectPr w:rsidR="00DE7C7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1" w:rsidRDefault="002C6C12">
    <w:pPr>
      <w:pStyle w:val="Nagwek"/>
      <w:jc w:val="right"/>
    </w:pPr>
  </w:p>
  <w:p w:rsidR="000F66B1" w:rsidRDefault="002C6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80"/>
    <w:rsid w:val="002C6C12"/>
    <w:rsid w:val="002D322C"/>
    <w:rsid w:val="00C63480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8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C63480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80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8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C63480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8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2016-12-01T11:02:00Z</dcterms:created>
  <dcterms:modified xsi:type="dcterms:W3CDTF">2016-12-01T11:53:00Z</dcterms:modified>
</cp:coreProperties>
</file>